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6" w:sz="4" w:val="single"/>
          <w:right w:color="000000" w:space="1" w:sz="4" w:val="single"/>
        </w:pBdr>
        <w:spacing w:after="0" w:line="20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6" w:sz="4" w:val="single"/>
          <w:right w:color="000000" w:space="1" w:sz="4" w:val="single"/>
        </w:pBdr>
        <w:spacing w:after="0" w:line="20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Quit 4 Life+ 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6" w:sz="4" w:val="single"/>
          <w:right w:color="000000" w:space="1" w:sz="4" w:val="single"/>
        </w:pBdr>
        <w:spacing w:after="0" w:line="20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Adapting and Evaluating a Phone-Based Tobacco Use Cessation Program for People Living with HIV in Uganda and Zambia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6" w:sz="4" w:val="single"/>
          <w:right w:color="000000" w:space="1" w:sz="4" w:val="single"/>
        </w:pBdr>
        <w:spacing w:after="0" w:line="20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6" w:sz="4" w:val="single"/>
          <w:right w:color="000000" w:space="1" w:sz="4" w:val="single"/>
        </w:pBdr>
        <w:spacing w:after="0" w:line="20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Participant Screening Tool </w:t>
      </w:r>
    </w:p>
    <w:p w:rsidR="00000000" w:rsidDel="00000000" w:rsidP="00000000" w:rsidRDefault="00000000" w:rsidRPr="00000000" w14:paraId="00000006">
      <w:pPr>
        <w:spacing w:after="0"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TO BE FILLED BY THE HEALTH WORKER </w:t>
      </w:r>
    </w:p>
    <w:tbl>
      <w:tblPr>
        <w:tblStyle w:val="Table1"/>
        <w:tblW w:w="918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9"/>
        <w:gridCol w:w="3714"/>
        <w:gridCol w:w="2551"/>
        <w:gridCol w:w="2126"/>
        <w:tblGridChange w:id="0">
          <w:tblGrid>
            <w:gridCol w:w="789"/>
            <w:gridCol w:w="3714"/>
            <w:gridCol w:w="2551"/>
            <w:gridCol w:w="2126"/>
          </w:tblGrid>
        </w:tblGridChange>
      </w:tblGrid>
      <w:tr>
        <w:trPr>
          <w:cantSplit w:val="1"/>
          <w:trHeight w:val="176" w:hRule="atLeast"/>
          <w:tblHeader w:val="1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0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NO.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0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QUESTION</w:t>
            </w:r>
          </w:p>
        </w:tc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0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RESPONSE</w:t>
            </w:r>
          </w:p>
        </w:tc>
      </w:tr>
      <w:tr>
        <w:trPr>
          <w:cantSplit w:val="1"/>
          <w:trHeight w:val="2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Country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Uganda</w:t>
            </w:r>
          </w:p>
          <w:p w:rsidR="00000000" w:rsidDel="00000000" w:rsidP="00000000" w:rsidRDefault="00000000" w:rsidRPr="00000000" w14:paraId="00000010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Zambia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0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3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1"/>
          <w:trHeight w:val="7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District</w:t>
            </w:r>
          </w:p>
          <w:p w:rsidR="00000000" w:rsidDel="00000000" w:rsidP="00000000" w:rsidRDefault="00000000" w:rsidRPr="00000000" w14:paraId="00000016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00" w:lineRule="auto"/>
              <w:ind w:left="72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Arua</w:t>
            </w:r>
          </w:p>
          <w:p w:rsidR="00000000" w:rsidDel="00000000" w:rsidP="00000000" w:rsidRDefault="00000000" w:rsidRPr="00000000" w14:paraId="00000018">
            <w:pPr>
              <w:spacing w:after="0" w:line="200" w:lineRule="auto"/>
              <w:ind w:left="72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Moroto</w:t>
            </w:r>
          </w:p>
          <w:p w:rsidR="00000000" w:rsidDel="00000000" w:rsidP="00000000" w:rsidRDefault="00000000" w:rsidRPr="00000000" w14:paraId="00000019">
            <w:pPr>
              <w:spacing w:after="0" w:line="200" w:lineRule="auto"/>
              <w:ind w:left="72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Mongu</w:t>
            </w:r>
          </w:p>
          <w:p w:rsidR="00000000" w:rsidDel="00000000" w:rsidP="00000000" w:rsidRDefault="00000000" w:rsidRPr="00000000" w14:paraId="0000001A">
            <w:pPr>
              <w:spacing w:after="0" w:line="200" w:lineRule="auto"/>
              <w:ind w:left="72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Chipata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C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D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1E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1"/>
          <w:trHeight w:val="351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Health Facility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Arua RRH</w:t>
            </w:r>
          </w:p>
          <w:p w:rsidR="00000000" w:rsidDel="00000000" w:rsidP="00000000" w:rsidRDefault="00000000" w:rsidRPr="00000000" w14:paraId="00000022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Adumi HCIV</w:t>
            </w:r>
          </w:p>
          <w:p w:rsidR="00000000" w:rsidDel="00000000" w:rsidP="00000000" w:rsidRDefault="00000000" w:rsidRPr="00000000" w14:paraId="00000023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Omugo HCIV</w:t>
            </w:r>
          </w:p>
          <w:p w:rsidR="00000000" w:rsidDel="00000000" w:rsidP="00000000" w:rsidRDefault="00000000" w:rsidRPr="00000000" w14:paraId="00000024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River Oli HCIV</w:t>
            </w:r>
          </w:p>
          <w:p w:rsidR="00000000" w:rsidDel="00000000" w:rsidP="00000000" w:rsidRDefault="00000000" w:rsidRPr="00000000" w14:paraId="00000025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Moroto RRH</w:t>
            </w:r>
          </w:p>
          <w:p w:rsidR="00000000" w:rsidDel="00000000" w:rsidP="00000000" w:rsidRDefault="00000000" w:rsidRPr="00000000" w14:paraId="00000026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Rural Loputuk HCIII</w:t>
            </w:r>
          </w:p>
          <w:p w:rsidR="00000000" w:rsidDel="00000000" w:rsidP="00000000" w:rsidRDefault="00000000" w:rsidRPr="00000000" w14:paraId="00000027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Nadunget HCIII</w:t>
            </w:r>
          </w:p>
          <w:p w:rsidR="00000000" w:rsidDel="00000000" w:rsidP="00000000" w:rsidRDefault="00000000" w:rsidRPr="00000000" w14:paraId="00000028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Tapac HCIII</w:t>
            </w:r>
          </w:p>
          <w:p w:rsidR="00000000" w:rsidDel="00000000" w:rsidP="00000000" w:rsidRDefault="00000000" w:rsidRPr="00000000" w14:paraId="00000029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Zambia</w:t>
            </w:r>
          </w:p>
          <w:p w:rsidR="00000000" w:rsidDel="00000000" w:rsidP="00000000" w:rsidRDefault="00000000" w:rsidRPr="00000000" w14:paraId="0000002B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Mongu Provincial Hospital</w:t>
            </w:r>
          </w:p>
          <w:p w:rsidR="00000000" w:rsidDel="00000000" w:rsidP="00000000" w:rsidRDefault="00000000" w:rsidRPr="00000000" w14:paraId="0000002C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Kaoma District Hospital</w:t>
            </w:r>
          </w:p>
          <w:p w:rsidR="00000000" w:rsidDel="00000000" w:rsidP="00000000" w:rsidRDefault="00000000" w:rsidRPr="00000000" w14:paraId="0000002D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Senanga District Hospital</w:t>
            </w:r>
          </w:p>
          <w:p w:rsidR="00000000" w:rsidDel="00000000" w:rsidP="00000000" w:rsidRDefault="00000000" w:rsidRPr="00000000" w14:paraId="0000002E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Sesheke General Hospital</w:t>
            </w:r>
          </w:p>
          <w:p w:rsidR="00000000" w:rsidDel="00000000" w:rsidP="00000000" w:rsidRDefault="00000000" w:rsidRPr="00000000" w14:paraId="0000002F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Chipata Provincial Hospital</w:t>
            </w:r>
          </w:p>
          <w:p w:rsidR="00000000" w:rsidDel="00000000" w:rsidP="00000000" w:rsidRDefault="00000000" w:rsidRPr="00000000" w14:paraId="00000030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Katete General Hospital</w:t>
            </w:r>
          </w:p>
          <w:p w:rsidR="00000000" w:rsidDel="00000000" w:rsidP="00000000" w:rsidRDefault="00000000" w:rsidRPr="00000000" w14:paraId="00000031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Petauke District Hospital</w:t>
            </w:r>
          </w:p>
          <w:p w:rsidR="00000000" w:rsidDel="00000000" w:rsidP="00000000" w:rsidRDefault="00000000" w:rsidRPr="00000000" w14:paraId="00000032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Lundazi General Hospital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4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5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6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37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8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39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3A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3B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3E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3F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40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41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42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43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44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Date of completion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0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0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____/____/______ (dd/mm/yy)</w:t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Subject screening  ID</w:t>
            </w:r>
          </w:p>
          <w:p w:rsidR="00000000" w:rsidDel="00000000" w:rsidP="00000000" w:rsidRDefault="00000000" w:rsidRPr="00000000" w14:paraId="0000004C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0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[____|____]</w:t>
            </w:r>
          </w:p>
          <w:p w:rsidR="00000000" w:rsidDel="00000000" w:rsidP="00000000" w:rsidRDefault="00000000" w:rsidRPr="00000000" w14:paraId="0000004E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Is the participant enrolled in the ART register?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53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4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6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2….End interview</w:t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 you currently use tobacco?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5A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C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2…End Interview</w:t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 you currently receive ART from this facility?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0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2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2…End Interview</w:t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How old are you?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6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…………… age in complete years (End interview for those below 18 years)</w:t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 you reside around this health facility?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E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0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2…End Interview</w:t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Will you reside around this health facility within the next 6 months?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74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6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2…End Interview</w:t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Are you able to read and write?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7A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C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2…End Interview</w:t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Are you severely ill?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80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1…End Interview</w:t>
            </w:r>
          </w:p>
          <w:p w:rsidR="00000000" w:rsidDel="00000000" w:rsidP="00000000" w:rsidRDefault="00000000" w:rsidRPr="00000000" w14:paraId="00000082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 you have any form of cognitive impairment?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86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1…End interview</w:t>
            </w:r>
          </w:p>
          <w:p w:rsidR="00000000" w:rsidDel="00000000" w:rsidP="00000000" w:rsidRDefault="00000000" w:rsidRPr="00000000" w14:paraId="00000088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Are you a breast-feeding mother?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8C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1…End Interview </w:t>
            </w:r>
          </w:p>
          <w:p w:rsidR="00000000" w:rsidDel="00000000" w:rsidP="00000000" w:rsidRDefault="00000000" w:rsidRPr="00000000" w14:paraId="0000008E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1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A16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Are you pregnant?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92">
            <w:pPr>
              <w:spacing w:after="0" w:line="200" w:lineRule="auto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1…End Interview</w:t>
            </w:r>
          </w:p>
          <w:p w:rsidR="00000000" w:rsidDel="00000000" w:rsidP="00000000" w:rsidRDefault="00000000" w:rsidRPr="00000000" w14:paraId="00000094">
            <w:pPr>
              <w:spacing w:after="0" w:line="20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95">
      <w:pPr>
        <w:spacing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If the participant fulfils the eligibility criteria above, then advise them to proceed to the lab for a urine cotinine test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aliases w:val="Proposal Heading 1.1"/>
    <w:basedOn w:val="Normal"/>
    <w:link w:val="ListParagraphChar"/>
    <w:uiPriority w:val="34"/>
    <w:qFormat w:val="1"/>
    <w:rsid w:val="00E82561"/>
    <w:pPr>
      <w:ind w:left="720"/>
      <w:contextualSpacing w:val="1"/>
    </w:pPr>
  </w:style>
  <w:style w:type="character" w:styleId="ListParagraphChar" w:customStyle="1">
    <w:name w:val="List Paragraph Char"/>
    <w:aliases w:val="Proposal Heading 1.1 Char"/>
    <w:link w:val="ListParagraph"/>
    <w:uiPriority w:val="34"/>
    <w:locked w:val="1"/>
    <w:rsid w:val="00E82561"/>
    <w:rPr>
      <w:lang w:val="en-US"/>
    </w:rPr>
  </w:style>
  <w:style w:type="paragraph" w:styleId="paragraph" w:customStyle="1">
    <w:name w:val="paragraph"/>
    <w:basedOn w:val="Normal"/>
    <w:rsid w:val="00E825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84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A844A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84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844A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844AB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44A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844AB"/>
    <w:rPr>
      <w:rFonts w:ascii="Segoe UI" w:cs="Segoe UI" w:hAnsi="Segoe UI"/>
      <w:sz w:val="18"/>
      <w:szCs w:val="18"/>
    </w:rPr>
  </w:style>
  <w:style w:type="character" w:styleId="TableTextChar1" w:customStyle="1">
    <w:name w:val="TableText Char1"/>
    <w:rsid w:val="00AC29DB"/>
    <w:rPr>
      <w:rFonts w:ascii="Verdana" w:hAnsi="Verdana"/>
      <w:noProof w:val="0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AA787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787D"/>
  </w:style>
  <w:style w:type="paragraph" w:styleId="Footer">
    <w:name w:val="footer"/>
    <w:basedOn w:val="Normal"/>
    <w:link w:val="FooterChar"/>
    <w:uiPriority w:val="99"/>
    <w:unhideWhenUsed w:val="1"/>
    <w:rsid w:val="00AA78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787D"/>
  </w:style>
  <w:style w:type="paragraph" w:styleId="NoSpacing">
    <w:name w:val="No Spacing"/>
    <w:uiPriority w:val="1"/>
    <w:qFormat w:val="1"/>
    <w:rsid w:val="00BE2F35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jXTLVIsiAAQJJCtBvQMUekPJvg==">AMUW2mUXdqsoGubw/g2jPpOuY/3AGX/gOwfdUAd/cPXrHu3PLhixvMqLl427XXvC0Q9iQIovRBZItBq/kvntLbEr94T5vH2C8Upqpq/MXECB8LcaMtkn7Ms=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2023-05-10T10:09:00Z</dcterms:created>
  <dc:creator>Ronald Kusolo</dc:creator>
</cp:coreProperties>
</file>